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CAE92" w14:textId="77777777" w:rsidR="00182336" w:rsidRPr="00C552E2" w:rsidRDefault="00182336" w:rsidP="00182336">
      <w:pPr>
        <w:jc w:val="center"/>
        <w:rPr>
          <w:b/>
          <w:bCs/>
          <w:sz w:val="56"/>
          <w:szCs w:val="56"/>
          <w:u w:val="single"/>
        </w:rPr>
      </w:pPr>
      <w:r>
        <w:rPr>
          <w:b/>
          <w:bCs/>
          <w:sz w:val="56"/>
          <w:szCs w:val="56"/>
          <w:u w:val="single"/>
        </w:rPr>
        <w:t>HISTORY</w:t>
      </w:r>
    </w:p>
    <w:p w14:paraId="4961ECD5" w14:textId="77777777" w:rsidR="00182336" w:rsidRDefault="00182336" w:rsidP="00182336"/>
    <w:p w14:paraId="4CC78065" w14:textId="77777777" w:rsidR="00182336" w:rsidRDefault="00182336" w:rsidP="00182336"/>
    <w:p w14:paraId="1C957471" w14:textId="77777777" w:rsidR="00182336" w:rsidRDefault="00182336" w:rsidP="00182336"/>
    <w:p w14:paraId="2CA0CD0C" w14:textId="77777777" w:rsidR="00182336" w:rsidRPr="003237CB" w:rsidRDefault="00182336" w:rsidP="00182336">
      <w:pPr>
        <w:rPr>
          <w:sz w:val="32"/>
          <w:szCs w:val="32"/>
        </w:rPr>
      </w:pPr>
      <w:r w:rsidRPr="003237CB">
        <w:rPr>
          <w:sz w:val="32"/>
          <w:szCs w:val="32"/>
        </w:rPr>
        <w:t xml:space="preserve">I.  </w:t>
      </w:r>
      <w:r w:rsidRPr="003237CB">
        <w:rPr>
          <w:b/>
          <w:bCs/>
          <w:sz w:val="32"/>
          <w:szCs w:val="32"/>
          <w:u w:val="single"/>
        </w:rPr>
        <w:t>Ancient History Through Cistercian Monks</w:t>
      </w:r>
    </w:p>
    <w:p w14:paraId="2FE70F77" w14:textId="77777777" w:rsidR="00182336" w:rsidRDefault="00182336" w:rsidP="00182336"/>
    <w:p w14:paraId="4E49145B" w14:textId="77777777" w:rsidR="00182336" w:rsidRPr="003237CB" w:rsidRDefault="00182336" w:rsidP="00182336">
      <w:pPr>
        <w:rPr>
          <w:sz w:val="24"/>
          <w:szCs w:val="24"/>
        </w:rPr>
      </w:pPr>
      <w:r>
        <w:tab/>
      </w:r>
      <w:r w:rsidRPr="003237CB">
        <w:rPr>
          <w:sz w:val="24"/>
          <w:szCs w:val="24"/>
        </w:rPr>
        <w:t xml:space="preserve">A.  </w:t>
      </w:r>
      <w:r w:rsidRPr="003237CB">
        <w:rPr>
          <w:b/>
          <w:bCs/>
          <w:sz w:val="24"/>
          <w:szCs w:val="24"/>
          <w:u w:val="single"/>
        </w:rPr>
        <w:t>Bronze Age</w:t>
      </w:r>
      <w:r w:rsidRPr="003237CB">
        <w:rPr>
          <w:sz w:val="24"/>
          <w:szCs w:val="24"/>
        </w:rPr>
        <w:t xml:space="preserve"> – Winemaking in Austria can be traced back to this time period</w:t>
      </w:r>
    </w:p>
    <w:p w14:paraId="649ED5E0" w14:textId="77777777" w:rsidR="00182336" w:rsidRDefault="00182336" w:rsidP="00182336">
      <w:pPr>
        <w:rPr>
          <w:sz w:val="24"/>
          <w:szCs w:val="24"/>
        </w:rPr>
      </w:pPr>
    </w:p>
    <w:p w14:paraId="3C7FE504" w14:textId="77777777" w:rsidR="00182336" w:rsidRPr="003237CB" w:rsidRDefault="00182336" w:rsidP="00182336">
      <w:pPr>
        <w:rPr>
          <w:sz w:val="24"/>
          <w:szCs w:val="24"/>
        </w:rPr>
      </w:pPr>
    </w:p>
    <w:p w14:paraId="1181A0D9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  <w:t xml:space="preserve">B.  </w:t>
      </w:r>
      <w:r w:rsidRPr="003237CB">
        <w:rPr>
          <w:b/>
          <w:bCs/>
          <w:sz w:val="24"/>
          <w:szCs w:val="24"/>
          <w:u w:val="single"/>
        </w:rPr>
        <w:t>Romans &amp; Magyars</w:t>
      </w:r>
      <w:r w:rsidRPr="003237CB">
        <w:rPr>
          <w:sz w:val="24"/>
          <w:szCs w:val="24"/>
        </w:rPr>
        <w:t xml:space="preserve"> – also influenced wine production</w:t>
      </w:r>
    </w:p>
    <w:p w14:paraId="350468DE" w14:textId="77777777" w:rsidR="00182336" w:rsidRDefault="00182336" w:rsidP="00182336">
      <w:pPr>
        <w:rPr>
          <w:sz w:val="24"/>
          <w:szCs w:val="24"/>
        </w:rPr>
      </w:pPr>
    </w:p>
    <w:p w14:paraId="0537E3CB" w14:textId="77777777" w:rsidR="00182336" w:rsidRPr="003237CB" w:rsidRDefault="00182336" w:rsidP="00182336">
      <w:pPr>
        <w:rPr>
          <w:sz w:val="24"/>
          <w:szCs w:val="24"/>
        </w:rPr>
      </w:pPr>
    </w:p>
    <w:p w14:paraId="4C2A9FBD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  <w:t xml:space="preserve">C.  </w:t>
      </w:r>
      <w:r w:rsidRPr="003237CB">
        <w:rPr>
          <w:b/>
          <w:bCs/>
          <w:sz w:val="24"/>
          <w:szCs w:val="24"/>
          <w:u w:val="single"/>
        </w:rPr>
        <w:t>Cistercian Monks</w:t>
      </w:r>
      <w:r w:rsidRPr="003237CB">
        <w:rPr>
          <w:sz w:val="24"/>
          <w:szCs w:val="24"/>
        </w:rPr>
        <w:t>: 10</w:t>
      </w:r>
      <w:r w:rsidRPr="003237CB">
        <w:rPr>
          <w:sz w:val="24"/>
          <w:szCs w:val="24"/>
          <w:vertAlign w:val="superscript"/>
        </w:rPr>
        <w:t>th</w:t>
      </w:r>
      <w:r w:rsidRPr="003237CB">
        <w:rPr>
          <w:sz w:val="24"/>
          <w:szCs w:val="24"/>
        </w:rPr>
        <w:t>-12</w:t>
      </w:r>
      <w:r w:rsidRPr="003237CB">
        <w:rPr>
          <w:sz w:val="24"/>
          <w:szCs w:val="24"/>
          <w:vertAlign w:val="superscript"/>
        </w:rPr>
        <w:t>th</w:t>
      </w:r>
      <w:r w:rsidRPr="003237CB">
        <w:rPr>
          <w:sz w:val="24"/>
          <w:szCs w:val="24"/>
        </w:rPr>
        <w:t xml:space="preserve"> centuries</w:t>
      </w:r>
    </w:p>
    <w:p w14:paraId="1A3EE9F5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>1.  Brought Burgundian wine culture</w:t>
      </w:r>
    </w:p>
    <w:p w14:paraId="7AA21CBD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>2.  Helped establish terraced vineyards</w:t>
      </w:r>
    </w:p>
    <w:p w14:paraId="38357C77" w14:textId="77777777" w:rsidR="00182336" w:rsidRDefault="00182336" w:rsidP="00182336">
      <w:pPr>
        <w:rPr>
          <w:sz w:val="24"/>
          <w:szCs w:val="24"/>
        </w:rPr>
      </w:pPr>
    </w:p>
    <w:p w14:paraId="76F4BA2B" w14:textId="77777777" w:rsidR="00182336" w:rsidRPr="003237CB" w:rsidRDefault="00182336" w:rsidP="00182336">
      <w:pPr>
        <w:rPr>
          <w:sz w:val="24"/>
          <w:szCs w:val="24"/>
        </w:rPr>
      </w:pPr>
    </w:p>
    <w:p w14:paraId="2596F4C4" w14:textId="77777777" w:rsidR="00182336" w:rsidRDefault="00182336" w:rsidP="00182336"/>
    <w:p w14:paraId="2B38C178" w14:textId="77777777" w:rsidR="00182336" w:rsidRPr="003237CB" w:rsidRDefault="00182336" w:rsidP="00182336">
      <w:pPr>
        <w:rPr>
          <w:sz w:val="32"/>
          <w:szCs w:val="32"/>
        </w:rPr>
      </w:pPr>
      <w:r w:rsidRPr="003237CB">
        <w:rPr>
          <w:sz w:val="32"/>
          <w:szCs w:val="32"/>
        </w:rPr>
        <w:t xml:space="preserve">II.  </w:t>
      </w:r>
      <w:r w:rsidRPr="003237CB">
        <w:rPr>
          <w:b/>
          <w:bCs/>
          <w:sz w:val="32"/>
          <w:szCs w:val="32"/>
          <w:u w:val="single"/>
        </w:rPr>
        <w:t>1400s – 1900s: Development &amp; Growth of Viticulture</w:t>
      </w:r>
    </w:p>
    <w:p w14:paraId="3B62F043" w14:textId="77777777" w:rsidR="00182336" w:rsidRDefault="00182336" w:rsidP="00182336"/>
    <w:p w14:paraId="5DA801BF" w14:textId="77777777" w:rsidR="00182336" w:rsidRDefault="00182336" w:rsidP="00182336">
      <w:pPr>
        <w:rPr>
          <w:sz w:val="24"/>
          <w:szCs w:val="24"/>
        </w:rPr>
      </w:pPr>
      <w:r>
        <w:tab/>
      </w:r>
      <w:r w:rsidRPr="003237CB">
        <w:rPr>
          <w:sz w:val="24"/>
          <w:szCs w:val="24"/>
        </w:rPr>
        <w:t xml:space="preserve">A.  </w:t>
      </w:r>
      <w:r w:rsidRPr="003237CB">
        <w:rPr>
          <w:b/>
          <w:bCs/>
          <w:sz w:val="24"/>
          <w:szCs w:val="24"/>
          <w:u w:val="single"/>
        </w:rPr>
        <w:t>1400s – 1500s</w:t>
      </w:r>
    </w:p>
    <w:p w14:paraId="1157DA33" w14:textId="77777777" w:rsidR="00182336" w:rsidRDefault="00182336" w:rsidP="0018233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1.  E</w:t>
      </w:r>
      <w:r w:rsidRPr="003237CB">
        <w:rPr>
          <w:sz w:val="24"/>
          <w:szCs w:val="24"/>
        </w:rPr>
        <w:t>xpansion of total vineyard area to 150,000 ha (3x the 2018 total!)</w:t>
      </w:r>
    </w:p>
    <w:p w14:paraId="725A99E3" w14:textId="77777777" w:rsidR="00182336" w:rsidRPr="003237CB" w:rsidRDefault="00182336" w:rsidP="00182336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r w:rsidRPr="004F56AF">
        <w:rPr>
          <w:sz w:val="24"/>
          <w:szCs w:val="24"/>
        </w:rPr>
        <w:t>Vienna bec</w:t>
      </w:r>
      <w:r>
        <w:rPr>
          <w:sz w:val="24"/>
          <w:szCs w:val="24"/>
        </w:rPr>
        <w:t>a</w:t>
      </w:r>
      <w:r w:rsidRPr="004F56AF">
        <w:rPr>
          <w:sz w:val="24"/>
          <w:szCs w:val="24"/>
        </w:rPr>
        <w:t>me a major center for wine trade along the Danube River</w:t>
      </w:r>
      <w:r>
        <w:rPr>
          <w:sz w:val="24"/>
          <w:szCs w:val="24"/>
        </w:rPr>
        <w:t xml:space="preserve"> (GS)</w:t>
      </w:r>
    </w:p>
    <w:p w14:paraId="18CE7E9F" w14:textId="77777777" w:rsidR="00182336" w:rsidRDefault="00182336" w:rsidP="00182336">
      <w:pPr>
        <w:rPr>
          <w:sz w:val="24"/>
          <w:szCs w:val="24"/>
        </w:rPr>
      </w:pPr>
    </w:p>
    <w:p w14:paraId="44DC55A1" w14:textId="77777777" w:rsidR="00182336" w:rsidRPr="003237CB" w:rsidRDefault="00182336" w:rsidP="00182336">
      <w:pPr>
        <w:rPr>
          <w:sz w:val="24"/>
          <w:szCs w:val="24"/>
        </w:rPr>
      </w:pPr>
    </w:p>
    <w:p w14:paraId="53CDE059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  <w:t xml:space="preserve">B.  </w:t>
      </w:r>
      <w:r w:rsidRPr="003237CB">
        <w:rPr>
          <w:b/>
          <w:bCs/>
          <w:sz w:val="24"/>
          <w:szCs w:val="24"/>
          <w:u w:val="single"/>
        </w:rPr>
        <w:t>1600s – 1800s</w:t>
      </w:r>
      <w:r w:rsidRPr="003237CB">
        <w:rPr>
          <w:sz w:val="24"/>
          <w:szCs w:val="24"/>
        </w:rPr>
        <w:t xml:space="preserve">: </w:t>
      </w:r>
      <w:r w:rsidRPr="003237CB">
        <w:rPr>
          <w:sz w:val="24"/>
          <w:szCs w:val="24"/>
          <w:u w:val="single"/>
        </w:rPr>
        <w:t>decrease</w:t>
      </w:r>
      <w:r w:rsidRPr="003237CB">
        <w:rPr>
          <w:sz w:val="24"/>
          <w:szCs w:val="24"/>
        </w:rPr>
        <w:t xml:space="preserve"> in vineyard area due to:</w:t>
      </w:r>
    </w:p>
    <w:p w14:paraId="1C248E86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>1.  Invasion from Turkey</w:t>
      </w:r>
    </w:p>
    <w:p w14:paraId="417C7C80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>2.  Increase in taxes</w:t>
      </w:r>
    </w:p>
    <w:p w14:paraId="5FC121D3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>3.  Increased popularity of beer</w:t>
      </w:r>
    </w:p>
    <w:p w14:paraId="0F3B8801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 xml:space="preserve">4.  </w:t>
      </w:r>
      <w:r w:rsidRPr="003237CB">
        <w:rPr>
          <w:sz w:val="24"/>
          <w:szCs w:val="24"/>
          <w:u w:val="single"/>
        </w:rPr>
        <w:t>Vineyard diseases</w:t>
      </w:r>
      <w:r w:rsidRPr="003237CB">
        <w:rPr>
          <w:sz w:val="24"/>
          <w:szCs w:val="24"/>
        </w:rPr>
        <w:t xml:space="preserve">: </w:t>
      </w:r>
      <w:proofErr w:type="spellStart"/>
      <w:r w:rsidRPr="003237CB">
        <w:rPr>
          <w:sz w:val="24"/>
          <w:szCs w:val="24"/>
        </w:rPr>
        <w:t>phylloxera</w:t>
      </w:r>
      <w:proofErr w:type="spellEnd"/>
      <w:r w:rsidRPr="003237CB">
        <w:rPr>
          <w:sz w:val="24"/>
          <w:szCs w:val="24"/>
        </w:rPr>
        <w:t>, powdery and downy mildew</w:t>
      </w:r>
    </w:p>
    <w:p w14:paraId="79DD3480" w14:textId="77777777" w:rsidR="00182336" w:rsidRDefault="00182336" w:rsidP="00182336">
      <w:pPr>
        <w:rPr>
          <w:sz w:val="24"/>
          <w:szCs w:val="24"/>
        </w:rPr>
      </w:pPr>
    </w:p>
    <w:p w14:paraId="3633FDCC" w14:textId="77777777" w:rsidR="00182336" w:rsidRPr="003237CB" w:rsidRDefault="00182336" w:rsidP="00182336">
      <w:pPr>
        <w:rPr>
          <w:sz w:val="24"/>
          <w:szCs w:val="24"/>
        </w:rPr>
      </w:pPr>
    </w:p>
    <w:p w14:paraId="039C5926" w14:textId="77777777" w:rsidR="00182336" w:rsidRPr="003237CB" w:rsidRDefault="00182336" w:rsidP="00182336">
      <w:pPr>
        <w:ind w:left="720"/>
        <w:rPr>
          <w:sz w:val="24"/>
          <w:szCs w:val="24"/>
        </w:rPr>
      </w:pPr>
      <w:r w:rsidRPr="003237CB">
        <w:rPr>
          <w:sz w:val="24"/>
          <w:szCs w:val="24"/>
        </w:rPr>
        <w:t xml:space="preserve">C.  </w:t>
      </w:r>
      <w:r w:rsidRPr="003237CB">
        <w:rPr>
          <w:b/>
          <w:bCs/>
          <w:sz w:val="24"/>
          <w:szCs w:val="24"/>
          <w:u w:val="single"/>
        </w:rPr>
        <w:t>1860</w:t>
      </w:r>
      <w:r w:rsidRPr="003237CB">
        <w:rPr>
          <w:sz w:val="24"/>
          <w:szCs w:val="24"/>
        </w:rPr>
        <w:t xml:space="preserve">: National school of viticulture and winemaking established at </w:t>
      </w:r>
      <w:proofErr w:type="spellStart"/>
      <w:r w:rsidRPr="004F56AF">
        <w:rPr>
          <w:b/>
          <w:bCs/>
          <w:sz w:val="24"/>
          <w:szCs w:val="24"/>
        </w:rPr>
        <w:t>Klosterneuberg</w:t>
      </w:r>
      <w:proofErr w:type="spellEnd"/>
      <w:r w:rsidRPr="003237CB">
        <w:rPr>
          <w:sz w:val="24"/>
          <w:szCs w:val="24"/>
        </w:rPr>
        <w:t xml:space="preserve"> (OCW)</w:t>
      </w:r>
      <w:r>
        <w:rPr>
          <w:sz w:val="24"/>
          <w:szCs w:val="24"/>
        </w:rPr>
        <w:t>.  F</w:t>
      </w:r>
      <w:r w:rsidRPr="004F56AF">
        <w:rPr>
          <w:sz w:val="24"/>
          <w:szCs w:val="24"/>
        </w:rPr>
        <w:t>ocused attention on grape crossings and higher yields</w:t>
      </w:r>
      <w:r>
        <w:rPr>
          <w:sz w:val="24"/>
          <w:szCs w:val="24"/>
        </w:rPr>
        <w:t xml:space="preserve"> (GS)</w:t>
      </w:r>
    </w:p>
    <w:p w14:paraId="2014B8B6" w14:textId="77777777" w:rsidR="00182336" w:rsidRDefault="00182336" w:rsidP="00182336">
      <w:pPr>
        <w:rPr>
          <w:sz w:val="24"/>
          <w:szCs w:val="24"/>
        </w:rPr>
      </w:pPr>
    </w:p>
    <w:p w14:paraId="55FED08B" w14:textId="77777777" w:rsidR="00182336" w:rsidRPr="003237CB" w:rsidRDefault="00182336" w:rsidP="00182336">
      <w:pPr>
        <w:rPr>
          <w:sz w:val="24"/>
          <w:szCs w:val="24"/>
        </w:rPr>
      </w:pPr>
    </w:p>
    <w:p w14:paraId="2B9347B4" w14:textId="77777777" w:rsidR="00182336" w:rsidRPr="003237CB" w:rsidRDefault="00182336" w:rsidP="00182336">
      <w:pPr>
        <w:ind w:firstLine="720"/>
        <w:rPr>
          <w:sz w:val="24"/>
          <w:szCs w:val="24"/>
        </w:rPr>
      </w:pPr>
      <w:r w:rsidRPr="003237CB">
        <w:rPr>
          <w:sz w:val="24"/>
          <w:szCs w:val="24"/>
        </w:rPr>
        <w:t xml:space="preserve">D.  </w:t>
      </w:r>
      <w:r w:rsidRPr="003237CB">
        <w:rPr>
          <w:b/>
          <w:bCs/>
          <w:sz w:val="24"/>
          <w:szCs w:val="24"/>
          <w:u w:val="single"/>
        </w:rPr>
        <w:t>1900s</w:t>
      </w:r>
    </w:p>
    <w:p w14:paraId="4C328ABF" w14:textId="77777777" w:rsidR="00182336" w:rsidRPr="003237CB" w:rsidRDefault="00182336" w:rsidP="00182336">
      <w:pPr>
        <w:ind w:left="720" w:firstLine="720"/>
        <w:rPr>
          <w:sz w:val="24"/>
          <w:szCs w:val="24"/>
        </w:rPr>
      </w:pPr>
      <w:r w:rsidRPr="003237CB">
        <w:rPr>
          <w:sz w:val="24"/>
          <w:szCs w:val="24"/>
        </w:rPr>
        <w:t xml:space="preserve">1.  </w:t>
      </w:r>
      <w:r w:rsidRPr="003237CB">
        <w:rPr>
          <w:b/>
          <w:bCs/>
          <w:sz w:val="24"/>
          <w:szCs w:val="24"/>
        </w:rPr>
        <w:t>First wine laws</w:t>
      </w:r>
      <w:r w:rsidRPr="003237CB">
        <w:rPr>
          <w:sz w:val="24"/>
          <w:szCs w:val="24"/>
        </w:rPr>
        <w:t xml:space="preserve"> created (i.e. forbidding hybrid vines)</w:t>
      </w:r>
    </w:p>
    <w:p w14:paraId="4A01B0BB" w14:textId="77777777" w:rsidR="00182336" w:rsidRPr="003237CB" w:rsidRDefault="00182336" w:rsidP="00182336">
      <w:pPr>
        <w:ind w:left="720" w:firstLine="720"/>
        <w:rPr>
          <w:sz w:val="24"/>
          <w:szCs w:val="24"/>
        </w:rPr>
      </w:pPr>
      <w:r w:rsidRPr="003237CB">
        <w:rPr>
          <w:sz w:val="24"/>
          <w:szCs w:val="24"/>
        </w:rPr>
        <w:t xml:space="preserve">2.  </w:t>
      </w:r>
      <w:r w:rsidRPr="003237CB">
        <w:rPr>
          <w:sz w:val="24"/>
          <w:szCs w:val="24"/>
          <w:u w:val="single"/>
        </w:rPr>
        <w:t>Devastation after World Wars</w:t>
      </w:r>
      <w:r w:rsidRPr="003237CB">
        <w:rPr>
          <w:sz w:val="24"/>
          <w:szCs w:val="24"/>
        </w:rPr>
        <w:t>: (OCW)</w:t>
      </w:r>
    </w:p>
    <w:p w14:paraId="3DE5CCA0" w14:textId="77777777" w:rsidR="00182336" w:rsidRPr="003237CB" w:rsidRDefault="00182336" w:rsidP="00182336">
      <w:pPr>
        <w:ind w:left="2160"/>
        <w:rPr>
          <w:sz w:val="24"/>
          <w:szCs w:val="24"/>
        </w:rPr>
      </w:pPr>
      <w:r w:rsidRPr="003237CB">
        <w:rPr>
          <w:sz w:val="24"/>
          <w:szCs w:val="24"/>
        </w:rPr>
        <w:t xml:space="preserve">a.  </w:t>
      </w:r>
      <w:r w:rsidRPr="003237CB">
        <w:rPr>
          <w:sz w:val="24"/>
          <w:szCs w:val="24"/>
          <w:u w:val="single"/>
        </w:rPr>
        <w:t>WWI</w:t>
      </w:r>
      <w:r w:rsidRPr="003237CB">
        <w:rPr>
          <w:sz w:val="24"/>
          <w:szCs w:val="24"/>
        </w:rPr>
        <w:t xml:space="preserve"> – vast wine regions were shed (i.e. Friuli, Slovenia, much of Romania)</w:t>
      </w:r>
    </w:p>
    <w:p w14:paraId="33E7F609" w14:textId="77777777" w:rsidR="00182336" w:rsidRPr="003237CB" w:rsidRDefault="00182336" w:rsidP="00182336">
      <w:pPr>
        <w:ind w:left="2160"/>
        <w:rPr>
          <w:sz w:val="24"/>
          <w:szCs w:val="24"/>
        </w:rPr>
      </w:pPr>
      <w:r w:rsidRPr="003237CB">
        <w:rPr>
          <w:sz w:val="24"/>
          <w:szCs w:val="24"/>
        </w:rPr>
        <w:lastRenderedPageBreak/>
        <w:t xml:space="preserve">b.  </w:t>
      </w:r>
      <w:r w:rsidRPr="003237CB">
        <w:rPr>
          <w:sz w:val="24"/>
          <w:szCs w:val="24"/>
          <w:u w:val="single"/>
        </w:rPr>
        <w:t>WWII</w:t>
      </w:r>
      <w:r w:rsidRPr="003237CB">
        <w:rPr>
          <w:sz w:val="24"/>
          <w:szCs w:val="24"/>
        </w:rPr>
        <w:t xml:space="preserve"> – </w:t>
      </w:r>
      <w:r w:rsidRPr="003237CB">
        <w:rPr>
          <w:b/>
          <w:bCs/>
          <w:sz w:val="24"/>
          <w:szCs w:val="24"/>
        </w:rPr>
        <w:t>physical destruction</w:t>
      </w:r>
      <w:r w:rsidRPr="003237CB">
        <w:rPr>
          <w:sz w:val="24"/>
          <w:szCs w:val="24"/>
        </w:rPr>
        <w:t xml:space="preserve"> of vineyards and plundering of cellars by Nazis</w:t>
      </w:r>
    </w:p>
    <w:p w14:paraId="64D67DED" w14:textId="77777777" w:rsidR="00182336" w:rsidRDefault="00182336" w:rsidP="00182336">
      <w:pPr>
        <w:rPr>
          <w:sz w:val="24"/>
          <w:szCs w:val="24"/>
        </w:rPr>
      </w:pPr>
    </w:p>
    <w:p w14:paraId="13A9D1F4" w14:textId="77777777" w:rsidR="00182336" w:rsidRPr="003237CB" w:rsidRDefault="00182336" w:rsidP="00182336">
      <w:pPr>
        <w:rPr>
          <w:sz w:val="24"/>
          <w:szCs w:val="24"/>
        </w:rPr>
      </w:pPr>
    </w:p>
    <w:p w14:paraId="74E843D8" w14:textId="77777777" w:rsidR="00182336" w:rsidRPr="003237CB" w:rsidRDefault="00182336" w:rsidP="00182336">
      <w:pPr>
        <w:rPr>
          <w:sz w:val="32"/>
          <w:szCs w:val="32"/>
        </w:rPr>
      </w:pPr>
      <w:r w:rsidRPr="003237CB">
        <w:rPr>
          <w:sz w:val="32"/>
          <w:szCs w:val="32"/>
        </w:rPr>
        <w:t xml:space="preserve">III.  </w:t>
      </w:r>
      <w:r w:rsidRPr="003237CB">
        <w:rPr>
          <w:b/>
          <w:bCs/>
          <w:sz w:val="32"/>
          <w:szCs w:val="32"/>
          <w:u w:val="single"/>
        </w:rPr>
        <w:t>1980s: Anti-Freeze Scandal</w:t>
      </w:r>
    </w:p>
    <w:p w14:paraId="0D7FBD3E" w14:textId="77777777" w:rsidR="00182336" w:rsidRPr="003237CB" w:rsidRDefault="00182336" w:rsidP="00182336">
      <w:pPr>
        <w:rPr>
          <w:sz w:val="24"/>
          <w:szCs w:val="24"/>
        </w:rPr>
      </w:pPr>
    </w:p>
    <w:p w14:paraId="788BAC17" w14:textId="77777777" w:rsidR="00182336" w:rsidRDefault="00182336" w:rsidP="00182336">
      <w:pPr>
        <w:rPr>
          <w:b/>
          <w:bCs/>
          <w:sz w:val="24"/>
          <w:szCs w:val="24"/>
          <w:u w:val="single"/>
        </w:rPr>
      </w:pPr>
      <w:r w:rsidRPr="003237CB">
        <w:rPr>
          <w:sz w:val="24"/>
          <w:szCs w:val="24"/>
        </w:rPr>
        <w:tab/>
        <w:t xml:space="preserve">A.  </w:t>
      </w:r>
      <w:r w:rsidRPr="003237CB">
        <w:rPr>
          <w:b/>
          <w:bCs/>
          <w:sz w:val="24"/>
          <w:szCs w:val="24"/>
          <w:u w:val="single"/>
        </w:rPr>
        <w:t>What Happened</w:t>
      </w:r>
    </w:p>
    <w:p w14:paraId="2155F3E1" w14:textId="77777777" w:rsidR="00182336" w:rsidRPr="003237CB" w:rsidRDefault="00182336" w:rsidP="00182336">
      <w:pPr>
        <w:rPr>
          <w:sz w:val="24"/>
          <w:szCs w:val="24"/>
        </w:rPr>
      </w:pPr>
    </w:p>
    <w:p w14:paraId="7979CC96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 xml:space="preserve">1.  </w:t>
      </w:r>
      <w:r w:rsidRPr="003237CB">
        <w:rPr>
          <w:sz w:val="24"/>
          <w:szCs w:val="24"/>
          <w:u w:val="single"/>
        </w:rPr>
        <w:t>Rise in exports</w:t>
      </w:r>
      <w:r w:rsidRPr="003237CB">
        <w:rPr>
          <w:sz w:val="24"/>
          <w:szCs w:val="24"/>
        </w:rPr>
        <w:t xml:space="preserve"> – Austrian producers wanted to </w:t>
      </w:r>
      <w:r w:rsidRPr="003237CB">
        <w:rPr>
          <w:b/>
          <w:bCs/>
          <w:sz w:val="24"/>
          <w:szCs w:val="24"/>
        </w:rPr>
        <w:t>better compete</w:t>
      </w:r>
      <w:r w:rsidRPr="003237CB">
        <w:rPr>
          <w:sz w:val="24"/>
          <w:szCs w:val="24"/>
        </w:rPr>
        <w:t xml:space="preserve"> on prices</w:t>
      </w:r>
    </w:p>
    <w:p w14:paraId="50AA8C21" w14:textId="77777777" w:rsidR="00182336" w:rsidRPr="003237CB" w:rsidRDefault="00182336" w:rsidP="00182336">
      <w:pPr>
        <w:ind w:left="1440"/>
        <w:rPr>
          <w:sz w:val="24"/>
          <w:szCs w:val="24"/>
        </w:rPr>
      </w:pPr>
      <w:r w:rsidRPr="003237CB">
        <w:rPr>
          <w:sz w:val="24"/>
          <w:szCs w:val="24"/>
        </w:rPr>
        <w:t xml:space="preserve">2.  Small number of large volume producers added </w:t>
      </w:r>
      <w:r w:rsidRPr="003237CB">
        <w:rPr>
          <w:b/>
          <w:bCs/>
          <w:sz w:val="24"/>
          <w:szCs w:val="24"/>
        </w:rPr>
        <w:t>diethylene glycol (an antifreeze agent)</w:t>
      </w:r>
      <w:r w:rsidRPr="003237CB">
        <w:rPr>
          <w:sz w:val="24"/>
          <w:szCs w:val="24"/>
        </w:rPr>
        <w:t xml:space="preserve"> to their wines to </w:t>
      </w:r>
      <w:r w:rsidRPr="003237CB">
        <w:rPr>
          <w:sz w:val="24"/>
          <w:szCs w:val="24"/>
          <w:u w:val="single"/>
        </w:rPr>
        <w:t>stimulate sweetness and increase volumes</w:t>
      </w:r>
    </w:p>
    <w:p w14:paraId="39CEAEB9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 xml:space="preserve">3.  </w:t>
      </w:r>
      <w:r w:rsidRPr="003237CB">
        <w:rPr>
          <w:sz w:val="24"/>
          <w:szCs w:val="24"/>
          <w:u w:val="single"/>
        </w:rPr>
        <w:t>1985</w:t>
      </w:r>
      <w:r w:rsidRPr="003237CB">
        <w:rPr>
          <w:sz w:val="24"/>
          <w:szCs w:val="24"/>
        </w:rPr>
        <w:t xml:space="preserve">: after discovery, wine </w:t>
      </w:r>
      <w:r w:rsidRPr="003237CB">
        <w:rPr>
          <w:b/>
          <w:bCs/>
          <w:sz w:val="24"/>
          <w:szCs w:val="24"/>
        </w:rPr>
        <w:t>exports dropped exponentially</w:t>
      </w:r>
    </w:p>
    <w:p w14:paraId="4911B5CA" w14:textId="77777777" w:rsidR="00182336" w:rsidRDefault="00182336" w:rsidP="00182336">
      <w:pPr>
        <w:rPr>
          <w:sz w:val="24"/>
          <w:szCs w:val="24"/>
        </w:rPr>
      </w:pPr>
    </w:p>
    <w:p w14:paraId="4777E445" w14:textId="77777777" w:rsidR="00182336" w:rsidRPr="003237CB" w:rsidRDefault="00182336" w:rsidP="00182336">
      <w:pPr>
        <w:rPr>
          <w:sz w:val="24"/>
          <w:szCs w:val="24"/>
        </w:rPr>
      </w:pPr>
    </w:p>
    <w:p w14:paraId="5D7CF565" w14:textId="77777777" w:rsidR="00182336" w:rsidRDefault="00182336" w:rsidP="00182336">
      <w:pPr>
        <w:rPr>
          <w:b/>
          <w:bCs/>
          <w:sz w:val="24"/>
          <w:szCs w:val="24"/>
          <w:u w:val="single"/>
        </w:rPr>
      </w:pPr>
      <w:r w:rsidRPr="003237CB">
        <w:rPr>
          <w:sz w:val="24"/>
          <w:szCs w:val="24"/>
        </w:rPr>
        <w:tab/>
        <w:t xml:space="preserve">B.  </w:t>
      </w:r>
      <w:r w:rsidRPr="003237CB">
        <w:rPr>
          <w:b/>
          <w:bCs/>
          <w:sz w:val="24"/>
          <w:szCs w:val="24"/>
          <w:u w:val="single"/>
        </w:rPr>
        <w:t>Effect on Export Market</w:t>
      </w:r>
    </w:p>
    <w:p w14:paraId="1DDF04BA" w14:textId="77777777" w:rsidR="00182336" w:rsidRPr="003237CB" w:rsidRDefault="00182336" w:rsidP="00182336">
      <w:pPr>
        <w:rPr>
          <w:sz w:val="24"/>
          <w:szCs w:val="24"/>
        </w:rPr>
      </w:pPr>
    </w:p>
    <w:p w14:paraId="0FC50FAB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 xml:space="preserve">1.  </w:t>
      </w:r>
      <w:r w:rsidRPr="003237CB">
        <w:rPr>
          <w:sz w:val="24"/>
          <w:szCs w:val="24"/>
          <w:u w:val="single"/>
        </w:rPr>
        <w:t>1985</w:t>
      </w:r>
      <w:r w:rsidRPr="003237CB">
        <w:rPr>
          <w:sz w:val="24"/>
          <w:szCs w:val="24"/>
        </w:rPr>
        <w:t>: 30 million liters</w:t>
      </w:r>
    </w:p>
    <w:p w14:paraId="15F6BA29" w14:textId="77777777" w:rsidR="00182336" w:rsidRPr="003237CB" w:rsidRDefault="00182336" w:rsidP="00182336">
      <w:pPr>
        <w:rPr>
          <w:sz w:val="24"/>
          <w:szCs w:val="24"/>
        </w:rPr>
      </w:pPr>
      <w:r w:rsidRPr="003237CB">
        <w:rPr>
          <w:sz w:val="24"/>
          <w:szCs w:val="24"/>
        </w:rPr>
        <w:tab/>
      </w:r>
      <w:r w:rsidRPr="003237CB">
        <w:rPr>
          <w:sz w:val="24"/>
          <w:szCs w:val="24"/>
        </w:rPr>
        <w:tab/>
        <w:t xml:space="preserve">2.  </w:t>
      </w:r>
      <w:r w:rsidRPr="003237CB">
        <w:rPr>
          <w:sz w:val="24"/>
          <w:szCs w:val="24"/>
          <w:u w:val="single"/>
        </w:rPr>
        <w:t>1986</w:t>
      </w:r>
      <w:r w:rsidRPr="003237CB">
        <w:rPr>
          <w:sz w:val="24"/>
          <w:szCs w:val="24"/>
        </w:rPr>
        <w:t>: 5 million liters</w:t>
      </w:r>
    </w:p>
    <w:p w14:paraId="355082B9" w14:textId="77777777" w:rsidR="00182336" w:rsidRDefault="00182336" w:rsidP="00182336">
      <w:pPr>
        <w:rPr>
          <w:sz w:val="24"/>
          <w:szCs w:val="24"/>
        </w:rPr>
      </w:pPr>
    </w:p>
    <w:p w14:paraId="6CB3C626" w14:textId="77777777" w:rsidR="00182336" w:rsidRPr="003237CB" w:rsidRDefault="00182336" w:rsidP="00182336">
      <w:pPr>
        <w:rPr>
          <w:sz w:val="24"/>
          <w:szCs w:val="24"/>
        </w:rPr>
      </w:pPr>
    </w:p>
    <w:p w14:paraId="47C5A2EE" w14:textId="77777777" w:rsidR="00182336" w:rsidRDefault="00182336" w:rsidP="00182336">
      <w:pPr>
        <w:rPr>
          <w:b/>
          <w:bCs/>
          <w:sz w:val="24"/>
          <w:szCs w:val="24"/>
          <w:u w:val="single"/>
        </w:rPr>
      </w:pPr>
      <w:r w:rsidRPr="003237CB">
        <w:rPr>
          <w:sz w:val="24"/>
          <w:szCs w:val="24"/>
        </w:rPr>
        <w:tab/>
        <w:t xml:space="preserve">C.  </w:t>
      </w:r>
      <w:r w:rsidRPr="003237CB">
        <w:rPr>
          <w:b/>
          <w:bCs/>
          <w:sz w:val="24"/>
          <w:szCs w:val="24"/>
          <w:u w:val="single"/>
        </w:rPr>
        <w:t>Rebuilding of Wine Industry</w:t>
      </w:r>
    </w:p>
    <w:p w14:paraId="04085982" w14:textId="77777777" w:rsidR="00182336" w:rsidRPr="003237CB" w:rsidRDefault="00182336" w:rsidP="00182336">
      <w:pPr>
        <w:rPr>
          <w:sz w:val="24"/>
          <w:szCs w:val="24"/>
        </w:rPr>
      </w:pPr>
    </w:p>
    <w:p w14:paraId="4F5E89EC" w14:textId="77777777" w:rsidR="00182336" w:rsidRPr="003237CB" w:rsidRDefault="00182336" w:rsidP="00182336">
      <w:pPr>
        <w:ind w:left="1440"/>
        <w:rPr>
          <w:sz w:val="24"/>
          <w:szCs w:val="24"/>
        </w:rPr>
      </w:pPr>
      <w:r w:rsidRPr="003237CB">
        <w:rPr>
          <w:sz w:val="24"/>
          <w:szCs w:val="24"/>
        </w:rPr>
        <w:t xml:space="preserve">1.  </w:t>
      </w:r>
      <w:r w:rsidRPr="003237CB">
        <w:rPr>
          <w:sz w:val="24"/>
          <w:szCs w:val="24"/>
          <w:u w:val="single"/>
        </w:rPr>
        <w:t>Austrian Wine Marketing Board</w:t>
      </w:r>
      <w:r w:rsidRPr="003237CB">
        <w:rPr>
          <w:sz w:val="24"/>
          <w:szCs w:val="24"/>
        </w:rPr>
        <w:t xml:space="preserve"> established to help change the international image of Austrian wine</w:t>
      </w:r>
    </w:p>
    <w:p w14:paraId="78DDF753" w14:textId="77777777" w:rsidR="00182336" w:rsidRDefault="00182336" w:rsidP="00182336">
      <w:pPr>
        <w:rPr>
          <w:b/>
          <w:bCs/>
          <w:sz w:val="24"/>
          <w:szCs w:val="24"/>
        </w:rPr>
      </w:pPr>
    </w:p>
    <w:p w14:paraId="76662E20" w14:textId="77777777" w:rsidR="00182336" w:rsidRPr="003237CB" w:rsidRDefault="00182336" w:rsidP="00182336">
      <w:pPr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2.  </w:t>
      </w:r>
      <w:proofErr w:type="spellStart"/>
      <w:r w:rsidRPr="003237CB">
        <w:rPr>
          <w:b/>
          <w:bCs/>
          <w:sz w:val="24"/>
          <w:szCs w:val="24"/>
        </w:rPr>
        <w:t>Vinea</w:t>
      </w:r>
      <w:proofErr w:type="spellEnd"/>
      <w:r w:rsidRPr="003237CB">
        <w:rPr>
          <w:b/>
          <w:bCs/>
          <w:sz w:val="24"/>
          <w:szCs w:val="24"/>
        </w:rPr>
        <w:t xml:space="preserve"> Wachau</w:t>
      </w:r>
      <w:r>
        <w:rPr>
          <w:sz w:val="24"/>
          <w:szCs w:val="24"/>
        </w:rPr>
        <w:t xml:space="preserve">: </w:t>
      </w:r>
      <w:r w:rsidRPr="003237CB">
        <w:rPr>
          <w:sz w:val="24"/>
          <w:szCs w:val="24"/>
        </w:rPr>
        <w:t xml:space="preserve">growers established quality benchmarks </w:t>
      </w:r>
      <w:r>
        <w:rPr>
          <w:sz w:val="24"/>
          <w:szCs w:val="24"/>
        </w:rPr>
        <w:t xml:space="preserve">in Wachau </w:t>
      </w:r>
      <w:r w:rsidRPr="003237CB">
        <w:rPr>
          <w:sz w:val="24"/>
          <w:szCs w:val="24"/>
        </w:rPr>
        <w:t xml:space="preserve">that went </w:t>
      </w:r>
      <w:r w:rsidRPr="003237CB">
        <w:rPr>
          <w:sz w:val="24"/>
          <w:szCs w:val="24"/>
          <w:u w:val="single"/>
        </w:rPr>
        <w:t>beyond</w:t>
      </w:r>
      <w:r w:rsidRPr="003237CB">
        <w:rPr>
          <w:sz w:val="24"/>
          <w:szCs w:val="24"/>
        </w:rPr>
        <w:t xml:space="preserve"> the country’s general wine laws.</w:t>
      </w:r>
      <w:r>
        <w:rPr>
          <w:sz w:val="24"/>
          <w:szCs w:val="24"/>
        </w:rPr>
        <w:t xml:space="preserve">  C</w:t>
      </w:r>
      <w:r w:rsidRPr="003237CB">
        <w:rPr>
          <w:sz w:val="24"/>
          <w:szCs w:val="24"/>
        </w:rPr>
        <w:t>ommitment without compromise to quality, origin and purity, are the association´s main principles.</w:t>
      </w:r>
    </w:p>
    <w:p w14:paraId="49046EF2" w14:textId="77777777" w:rsidR="00182336" w:rsidRPr="003237CB" w:rsidRDefault="00182336" w:rsidP="00182336">
      <w:pPr>
        <w:pStyle w:val="ListParagraph"/>
        <w:ind w:left="2520"/>
        <w:rPr>
          <w:sz w:val="24"/>
          <w:szCs w:val="24"/>
        </w:rPr>
      </w:pPr>
    </w:p>
    <w:p w14:paraId="4A21145A" w14:textId="77777777" w:rsidR="00182336" w:rsidRPr="003237CB" w:rsidRDefault="00182336" w:rsidP="00182336">
      <w:pPr>
        <w:ind w:left="1440"/>
        <w:rPr>
          <w:sz w:val="24"/>
          <w:szCs w:val="24"/>
        </w:rPr>
      </w:pPr>
      <w:r>
        <w:rPr>
          <w:sz w:val="24"/>
          <w:szCs w:val="24"/>
        </w:rPr>
        <w:t>3</w:t>
      </w:r>
      <w:r w:rsidRPr="003237CB">
        <w:rPr>
          <w:sz w:val="24"/>
          <w:szCs w:val="24"/>
        </w:rPr>
        <w:t xml:space="preserve">.  </w:t>
      </w:r>
      <w:r w:rsidRPr="003237CB">
        <w:rPr>
          <w:sz w:val="24"/>
          <w:szCs w:val="24"/>
          <w:u w:val="single"/>
        </w:rPr>
        <w:t>Today</w:t>
      </w:r>
      <w:r w:rsidRPr="003237CB">
        <w:rPr>
          <w:sz w:val="24"/>
          <w:szCs w:val="24"/>
        </w:rPr>
        <w:t>:</w:t>
      </w:r>
    </w:p>
    <w:p w14:paraId="7216A3BF" w14:textId="77777777" w:rsidR="00182336" w:rsidRPr="003237CB" w:rsidRDefault="00182336" w:rsidP="00182336">
      <w:pPr>
        <w:ind w:left="2160"/>
        <w:rPr>
          <w:sz w:val="24"/>
          <w:szCs w:val="24"/>
        </w:rPr>
      </w:pPr>
      <w:r w:rsidRPr="003237CB">
        <w:rPr>
          <w:sz w:val="24"/>
          <w:szCs w:val="24"/>
        </w:rPr>
        <w:t xml:space="preserve">a.  </w:t>
      </w:r>
      <w:bookmarkStart w:id="0" w:name="_Hlk19350179"/>
      <w:r w:rsidRPr="003237CB">
        <w:rPr>
          <w:sz w:val="24"/>
          <w:szCs w:val="24"/>
        </w:rPr>
        <w:t xml:space="preserve">Austrian </w:t>
      </w:r>
      <w:r w:rsidRPr="003237CB">
        <w:rPr>
          <w:b/>
          <w:bCs/>
          <w:sz w:val="24"/>
          <w:szCs w:val="24"/>
        </w:rPr>
        <w:t>exports are at 52.6 million liters</w:t>
      </w:r>
      <w:r w:rsidRPr="003237CB">
        <w:rPr>
          <w:sz w:val="24"/>
          <w:szCs w:val="24"/>
        </w:rPr>
        <w:t xml:space="preserve"> </w:t>
      </w:r>
      <w:bookmarkEnd w:id="0"/>
      <w:r w:rsidRPr="003237CB">
        <w:rPr>
          <w:sz w:val="24"/>
          <w:szCs w:val="24"/>
        </w:rPr>
        <w:t xml:space="preserve">– but </w:t>
      </w:r>
      <w:r w:rsidRPr="003237CB">
        <w:rPr>
          <w:sz w:val="24"/>
          <w:szCs w:val="24"/>
          <w:u w:val="single"/>
        </w:rPr>
        <w:t>value has tripled</w:t>
      </w:r>
      <w:r w:rsidRPr="003237CB">
        <w:rPr>
          <w:sz w:val="24"/>
          <w:szCs w:val="24"/>
        </w:rPr>
        <w:t xml:space="preserve"> since 1985 (consumers are willing to pay premium prices for high quality Austrian wine)</w:t>
      </w:r>
    </w:p>
    <w:p w14:paraId="6994DB88" w14:textId="77777777" w:rsidR="00182336" w:rsidRPr="003237CB" w:rsidRDefault="00182336" w:rsidP="00182336">
      <w:pPr>
        <w:ind w:left="1440" w:firstLine="720"/>
        <w:rPr>
          <w:sz w:val="24"/>
          <w:szCs w:val="24"/>
        </w:rPr>
      </w:pPr>
      <w:r w:rsidRPr="003237CB">
        <w:rPr>
          <w:sz w:val="24"/>
          <w:szCs w:val="24"/>
        </w:rPr>
        <w:t xml:space="preserve">b.  </w:t>
      </w:r>
      <w:r w:rsidRPr="003237CB">
        <w:rPr>
          <w:b/>
          <w:bCs/>
          <w:sz w:val="24"/>
          <w:szCs w:val="24"/>
        </w:rPr>
        <w:t>Total vineyard area</w:t>
      </w:r>
      <w:proofErr w:type="gramStart"/>
      <w:r w:rsidRPr="003237CB">
        <w:rPr>
          <w:sz w:val="24"/>
          <w:szCs w:val="24"/>
        </w:rPr>
        <w:t xml:space="preserve">: </w:t>
      </w:r>
      <w:r w:rsidRPr="003237CB">
        <w:rPr>
          <w:sz w:val="24"/>
          <w:szCs w:val="24"/>
          <w:highlight w:val="yellow"/>
        </w:rPr>
        <w:t>???</w:t>
      </w:r>
      <w:proofErr w:type="gramEnd"/>
      <w:r>
        <w:rPr>
          <w:sz w:val="24"/>
          <w:szCs w:val="24"/>
        </w:rPr>
        <w:t xml:space="preserve"> 50,000ha?</w:t>
      </w:r>
    </w:p>
    <w:p w14:paraId="0EB6E812" w14:textId="77777777" w:rsidR="00182336" w:rsidRPr="003237CB" w:rsidRDefault="00182336" w:rsidP="00182336">
      <w:pPr>
        <w:rPr>
          <w:sz w:val="24"/>
          <w:szCs w:val="24"/>
        </w:rPr>
      </w:pPr>
    </w:p>
    <w:p w14:paraId="19F1B117" w14:textId="77777777" w:rsidR="00182336" w:rsidRDefault="00182336" w:rsidP="00182336"/>
    <w:p w14:paraId="68237BD2" w14:textId="77777777" w:rsidR="00182336" w:rsidRDefault="00182336" w:rsidP="00182336"/>
    <w:p w14:paraId="34521788" w14:textId="77777777" w:rsidR="00182336" w:rsidRDefault="00182336" w:rsidP="00182336"/>
    <w:p w14:paraId="4C5D99FE" w14:textId="77777777" w:rsidR="00182336" w:rsidRDefault="00182336" w:rsidP="00182336"/>
    <w:p w14:paraId="3DE97A18" w14:textId="77777777" w:rsidR="00182336" w:rsidRDefault="00182336" w:rsidP="00182336"/>
    <w:p w14:paraId="40FDB5DF" w14:textId="77777777" w:rsidR="00182336" w:rsidRDefault="00182336" w:rsidP="00182336"/>
    <w:p w14:paraId="60370CF8" w14:textId="77777777" w:rsidR="00182336" w:rsidRDefault="00182336" w:rsidP="00182336"/>
    <w:p w14:paraId="7F205989" w14:textId="77777777" w:rsidR="00730094" w:rsidRDefault="00730094">
      <w:bookmarkStart w:id="1" w:name="_GoBack"/>
      <w:bookmarkEnd w:id="1"/>
    </w:p>
    <w:sectPr w:rsidR="007300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336"/>
    <w:rsid w:val="00182336"/>
    <w:rsid w:val="00730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A6C74"/>
  <w15:chartTrackingRefBased/>
  <w15:docId w15:val="{A6C45E8A-CFB9-42E1-B30B-CF4B70008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336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3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Noelle Harman</dc:creator>
  <cp:keywords/>
  <dc:description/>
  <cp:lastModifiedBy>Noelle Harman</cp:lastModifiedBy>
  <cp:revision>1</cp:revision>
  <dcterms:created xsi:type="dcterms:W3CDTF">2019-11-28T03:07:00Z</dcterms:created>
  <dcterms:modified xsi:type="dcterms:W3CDTF">2019-11-28T03:08:00Z</dcterms:modified>
</cp:coreProperties>
</file>